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87" w:rsidRPr="00E5634E" w:rsidRDefault="00091787" w:rsidP="00E5634E">
      <w:pPr>
        <w:pStyle w:val="NormalnyWeb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E5634E">
        <w:rPr>
          <w:b/>
          <w:color w:val="000000"/>
          <w:sz w:val="27"/>
          <w:szCs w:val="27"/>
        </w:rPr>
        <w:t xml:space="preserve">REGULAMIN PRÓB SPRAWNOŚCI FIZYCZNEJ DLA KANDYDATÓW </w:t>
      </w:r>
      <w:r w:rsidR="00E5634E" w:rsidRPr="00E5634E">
        <w:rPr>
          <w:b/>
          <w:color w:val="000000"/>
          <w:sz w:val="27"/>
          <w:szCs w:val="27"/>
        </w:rPr>
        <w:t xml:space="preserve"> </w:t>
      </w:r>
      <w:r w:rsidR="00E5634E" w:rsidRPr="00E5634E">
        <w:rPr>
          <w:b/>
          <w:color w:val="000000"/>
          <w:sz w:val="27"/>
          <w:szCs w:val="27"/>
        </w:rPr>
        <w:br/>
      </w:r>
      <w:r w:rsidRPr="00E5634E">
        <w:rPr>
          <w:b/>
          <w:color w:val="000000"/>
          <w:sz w:val="27"/>
          <w:szCs w:val="27"/>
        </w:rPr>
        <w:t xml:space="preserve">DO ODDZIAŁU PRZYGOTOWANIA WOJSKOWEGO </w:t>
      </w:r>
      <w:r w:rsidR="00E5634E" w:rsidRPr="00E5634E">
        <w:rPr>
          <w:b/>
          <w:color w:val="000000"/>
          <w:sz w:val="27"/>
          <w:szCs w:val="27"/>
        </w:rPr>
        <w:t xml:space="preserve"> </w:t>
      </w:r>
      <w:r w:rsidR="00E5634E" w:rsidRPr="00E5634E">
        <w:rPr>
          <w:b/>
          <w:color w:val="000000"/>
          <w:sz w:val="27"/>
          <w:szCs w:val="27"/>
        </w:rPr>
        <w:br/>
      </w:r>
      <w:r w:rsidRPr="00E5634E">
        <w:rPr>
          <w:b/>
          <w:color w:val="000000"/>
          <w:sz w:val="27"/>
          <w:szCs w:val="27"/>
        </w:rPr>
        <w:t xml:space="preserve">W I ZESPOLE SZKÓŁ IM. </w:t>
      </w:r>
      <w:r w:rsidR="00E5634E" w:rsidRPr="00E5634E">
        <w:rPr>
          <w:b/>
          <w:color w:val="000000"/>
          <w:sz w:val="27"/>
          <w:szCs w:val="27"/>
        </w:rPr>
        <w:t>STANISŁAWA STASZICA WE WSCHOWIE</w:t>
      </w:r>
    </w:p>
    <w:p w:rsidR="00091787" w:rsidRDefault="00E5634E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091787">
        <w:rPr>
          <w:color w:val="000000"/>
          <w:sz w:val="27"/>
          <w:szCs w:val="27"/>
        </w:rPr>
        <w:t xml:space="preserve">odstawa prawna: art. 143, u.1, pkt 4 ustawy z dn. 14 </w:t>
      </w:r>
      <w:r>
        <w:rPr>
          <w:color w:val="000000"/>
          <w:sz w:val="27"/>
          <w:szCs w:val="27"/>
        </w:rPr>
        <w:t>grudnia 2016 r. Prawo oświatowe</w:t>
      </w:r>
    </w:p>
    <w:p w:rsidR="00091787" w:rsidRDefault="00091787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WARUNKI OGÓLNE PRÓB: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Próby sprawności fizycznej przeprowadzane są w celu ustalenia poziomu sprawności fizycznej kandydatów do OPW. Podlegają im wszyscy kandydaci: dziewczęta i chłopcy. W przypadku większej liczby kandydatów niż wolnych miejsc wyniki prób decydują o przyjęciu do Oddziału.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Organizowane są przez Dyrektora I Zespołu Szkół im. Stanisława Staszica we Wschowie, który powołuje do ich przeprowadzenia komisję składająca się </w:t>
      </w:r>
      <w:r w:rsidR="007C1798">
        <w:rPr>
          <w:color w:val="000000"/>
          <w:sz w:val="27"/>
          <w:szCs w:val="27"/>
        </w:rPr>
        <w:t xml:space="preserve"> </w:t>
      </w:r>
      <w:r w:rsidR="007C1798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z 3 nauczycieli wychowania fizycznego i koordynatora ds. klas mundurowych </w:t>
      </w:r>
      <w:r w:rsidR="00E5634E">
        <w:rPr>
          <w:color w:val="000000"/>
          <w:sz w:val="27"/>
          <w:szCs w:val="27"/>
        </w:rPr>
        <w:t xml:space="preserve"> </w:t>
      </w:r>
      <w:r w:rsidR="00E5634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I Zespołu Szkół. Przewodniczącym komisji jest przewodniczący zespołu nauczycieli wychowania fizycznego i edukacji dla bezpieczeństwa.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Zabezpieczenie medyczne podczas prób zapewnia pielęgniarka szkolna.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Kandydaci muszą okazać się pisemną zgodą rodzica/opiekuna na przystąpienie do prób złożoną najpóźniej w dniu ich odbywania się.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Kandydatów obowiązuje strój sportowy (buty sportowe bez kolców).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Termin i miejsce odbywania prób ogłaszany jest na stronie internetowej szkoły.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Poszczególne konkurencje prób sprawdzają wytrzymałość, siłę i szybkość.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Z przeprowadzonych prób sporządzany jest protokół zbiorczy oraz lista kandydatów z wynikami.</w:t>
      </w:r>
    </w:p>
    <w:p w:rsidR="00091787" w:rsidRDefault="00091787" w:rsidP="00E5634E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OPIS KONKURENCJI:</w:t>
      </w:r>
    </w:p>
    <w:p w:rsidR="00091787" w:rsidRDefault="00E5634E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Próba wytrzymałości</w:t>
      </w:r>
    </w:p>
    <w:p w:rsidR="00091787" w:rsidRDefault="00E5634E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091787">
        <w:rPr>
          <w:color w:val="000000"/>
          <w:sz w:val="27"/>
          <w:szCs w:val="27"/>
        </w:rPr>
        <w:t>Przysiady z wyrzutem nóg :</w:t>
      </w:r>
    </w:p>
    <w:p w:rsidR="00091787" w:rsidRDefault="00091787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Przysiad z wyrzutem nóg do podporu w określonym czasie ( dziewczęta -30s, chłopcy -60s). Na komendę </w:t>
      </w:r>
      <w:r w:rsidR="00954CD8">
        <w:rPr>
          <w:color w:val="000000"/>
          <w:sz w:val="27"/>
          <w:szCs w:val="27"/>
        </w:rPr>
        <w:t xml:space="preserve">„Start </w:t>
      </w:r>
      <w:r>
        <w:rPr>
          <w:color w:val="000000"/>
          <w:sz w:val="27"/>
          <w:szCs w:val="27"/>
        </w:rPr>
        <w:t xml:space="preserve">”  z  postawy stojąc  -przysiad podparty - energiczny wyrzut nóg w tył , tak aby udo i podudzie tworzyły linię prostą i aby biodra znajdywały się w linii prostej łączącej pięty z karkiem lub poniżej niej  -powrót do przysiadu podpartego, po czym szybkie przejście do postawy </w:t>
      </w:r>
      <w:r w:rsidR="00E5634E">
        <w:rPr>
          <w:color w:val="000000"/>
          <w:sz w:val="27"/>
          <w:szCs w:val="27"/>
        </w:rPr>
        <w:t xml:space="preserve"> </w:t>
      </w:r>
      <w:r w:rsidR="00E5634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z</w:t>
      </w:r>
      <w:r w:rsidR="00954CD8">
        <w:rPr>
          <w:color w:val="000000"/>
          <w:sz w:val="27"/>
          <w:szCs w:val="27"/>
        </w:rPr>
        <w:t xml:space="preserve"> wyrzutem ramion w górę.</w:t>
      </w:r>
    </w:p>
    <w:p w:rsidR="00091787" w:rsidRDefault="00091787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Próby siły:</w:t>
      </w:r>
    </w:p>
    <w:p w:rsidR="00091787" w:rsidRDefault="00E5634E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091787">
        <w:rPr>
          <w:color w:val="000000"/>
          <w:sz w:val="27"/>
          <w:szCs w:val="27"/>
        </w:rPr>
        <w:t>Rzut piłką lekarską: kandydat w pozycji stojąc wykonuje rzut piłką lekarską (waga: dziewczęta-2 kg, chłopcy-3 kg) znad głowy na odległość, ilość rzutów- 5.</w:t>
      </w:r>
    </w:p>
    <w:p w:rsidR="00091787" w:rsidRDefault="00E5634E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="00091787">
        <w:rPr>
          <w:color w:val="000000"/>
          <w:sz w:val="27"/>
          <w:szCs w:val="27"/>
        </w:rPr>
        <w:t>Skłony tułowia leżąc w ciągu 30 sekund: na komendę „Gotów” kandydat przyjmuje pozycję: leżąc tyłem z palcami rąk splecionymi i ułożonymi z tyłu na głowie, ramiona dotykają materaca, nogi ugięte w stawach kolanowych (maksymalnie do kąta prostego), stopy rozstawione na szerokość bioder, mogą być przytrzymywane przez współćwiczącego lub zaczepione o dolny szczebelek drabinki. Na komendę „Ćwicz” wykonuje skłon tułowia w przód z jednoczesnym dotknięciem łokciami kolan i natychmiast powraca do leżenia tak, aby splecione na głowie palce dotknęły podłoża (pierwsze powtórzenie). Oceniający (kontrolujący) głośno wymienia ilość prawidłowo wykonanych powtórzeń. Jeśli kontrolowany nie wykona ćwiczenia zgodnie z opisem oceniający (kontrolujący) powtarza ostatnią liczbę wykonanych prawidłowo skłonów.</w:t>
      </w:r>
    </w:p>
    <w:p w:rsidR="00091787" w:rsidRDefault="00091787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Próba szybkości/zwinności:</w:t>
      </w:r>
    </w:p>
    <w:p w:rsidR="00091787" w:rsidRDefault="00E5634E" w:rsidP="00E5634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091787">
        <w:rPr>
          <w:color w:val="000000"/>
          <w:sz w:val="27"/>
          <w:szCs w:val="27"/>
        </w:rPr>
        <w:t>Bieg wahadłowy 10x10: na komendę „Start” (sygnał dźwiękowy) kandydat rozpoczyna bieg w kierunku przeciwległej chorągiewki, obiega ją, wraca do chorągiewki na linii startu, obiega ją i</w:t>
      </w:r>
      <w:r w:rsidR="00954CD8">
        <w:rPr>
          <w:color w:val="000000"/>
          <w:sz w:val="27"/>
          <w:szCs w:val="27"/>
        </w:rPr>
        <w:t xml:space="preserve"> </w:t>
      </w:r>
      <w:r w:rsidR="00091787">
        <w:rPr>
          <w:color w:val="000000"/>
          <w:sz w:val="27"/>
          <w:szCs w:val="27"/>
        </w:rPr>
        <w:t>pokonuje tą trasę 10 razy. Przewrócenie chorągiewki powoduje powtórzenie próby. Czas mierzy się z dokładnością do 0,1 sekundy od sygnału startu do momentu przekroczenia linii mety.</w:t>
      </w:r>
    </w:p>
    <w:p w:rsidR="00E5634E" w:rsidRDefault="00E5634E" w:rsidP="00091787">
      <w:pPr>
        <w:pStyle w:val="NormalnyWeb"/>
        <w:rPr>
          <w:color w:val="000000"/>
          <w:sz w:val="27"/>
          <w:szCs w:val="27"/>
        </w:rPr>
      </w:pPr>
    </w:p>
    <w:p w:rsidR="00091787" w:rsidRDefault="00E5634E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Opracowali</w:t>
      </w:r>
      <w:r w:rsidR="00091787">
        <w:rPr>
          <w:color w:val="000000"/>
          <w:sz w:val="27"/>
          <w:szCs w:val="27"/>
        </w:rPr>
        <w:t>:</w:t>
      </w:r>
    </w:p>
    <w:p w:rsidR="00E5634E" w:rsidRDefault="00E5634E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</w:t>
      </w:r>
      <w:r w:rsidR="00091787">
        <w:rPr>
          <w:color w:val="000000"/>
          <w:sz w:val="27"/>
          <w:szCs w:val="27"/>
        </w:rPr>
        <w:t xml:space="preserve">espół nauczycieli wychowania fizycznego </w:t>
      </w:r>
      <w:r>
        <w:rPr>
          <w:color w:val="000000"/>
          <w:sz w:val="27"/>
          <w:szCs w:val="27"/>
        </w:rPr>
        <w:t>i edukacji dla bezpieczeństwa</w:t>
      </w:r>
    </w:p>
    <w:p w:rsidR="00091787" w:rsidRDefault="00E5634E" w:rsidP="000917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</w:t>
      </w:r>
      <w:r w:rsidR="00091787">
        <w:rPr>
          <w:color w:val="000000"/>
          <w:sz w:val="27"/>
          <w:szCs w:val="27"/>
        </w:rPr>
        <w:t>oordynator ds. klas mundurowych.</w:t>
      </w:r>
    </w:p>
    <w:p w:rsidR="00EC5E07" w:rsidRDefault="00E57E72"/>
    <w:sectPr w:rsidR="00EC5E07" w:rsidSect="003A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87"/>
    <w:rsid w:val="00091787"/>
    <w:rsid w:val="001C73D7"/>
    <w:rsid w:val="003A5E57"/>
    <w:rsid w:val="007C1798"/>
    <w:rsid w:val="00954CD8"/>
    <w:rsid w:val="009B3844"/>
    <w:rsid w:val="00E5634E"/>
    <w:rsid w:val="00E57E72"/>
    <w:rsid w:val="00F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EC0A-4F6A-4440-B709-7EA8B2D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pracownia-62</dc:creator>
  <cp:lastModifiedBy>Maciej Aleksandrowicz</cp:lastModifiedBy>
  <cp:revision>2</cp:revision>
  <dcterms:created xsi:type="dcterms:W3CDTF">2022-03-16T06:59:00Z</dcterms:created>
  <dcterms:modified xsi:type="dcterms:W3CDTF">2022-03-16T06:59:00Z</dcterms:modified>
</cp:coreProperties>
</file>